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FinTech and Sustainable Innovation</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FSI</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w:t>
      </w:r>
      <w:r>
        <w:rPr>
          <w:rFonts w:hint="eastAsia" w:eastAsia="宋体" w:cs="Times New Roman"/>
          <w:sz w:val="18"/>
          <w:szCs w:val="18"/>
          <w:highlight w:val="none"/>
          <w:lang w:val="en-US" w:eastAsia="zh-CN" w:bidi="ar-SA"/>
        </w:rPr>
        <w:t xml:space="preserve"> or animal</w:t>
      </w:r>
      <w:bookmarkStart w:id="0" w:name="_GoBack"/>
      <w:bookmarkEnd w:id="0"/>
      <w:r>
        <w:rPr>
          <w:rFonts w:hint="eastAsia" w:cs="Times New Roman"/>
          <w:sz w:val="18"/>
          <w:szCs w:val="18"/>
          <w:highlight w:val="none"/>
          <w:lang w:bidi="ar-SA"/>
        </w:rPr>
        <w:t xml:space="preserve">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FinTech and Sustainable Innovation</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AAC6F92"/>
    <w:rsid w:val="2B1B15F8"/>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885FDA"/>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4F14CF"/>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3316</Words>
  <Characters>20060</Characters>
  <Lines>104</Lines>
  <Paragraphs>29</Paragraphs>
  <TotalTime>2</TotalTime>
  <ScaleCrop>false</ScaleCrop>
  <LinksUpToDate>false</LinksUpToDate>
  <CharactersWithSpaces>23373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Anonymous</cp:lastModifiedBy>
  <dcterms:modified xsi:type="dcterms:W3CDTF">2026-10-15T05:55:39Z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eyJoZGlkIjoiOWIyYjkxMDA3ZWQ0MDQ4ZmQ5ZjU2MjJlMGVjZTRjN2MiLCJ1c2VySWQiOiIxNTE3MTM5MzAxIn0=</vt:lpwstr>
  </property>
</Properties>
</file>